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CF8" w:rsidRDefault="00F22CF8" w:rsidP="00F22CF8">
      <w:pPr>
        <w:spacing w:line="192" w:lineRule="auto"/>
        <w:ind w:right="5387"/>
        <w:jc w:val="center"/>
        <w:rPr>
          <w:rFonts w:ascii="Book Antiqua" w:hAnsi="Book Antiqua"/>
          <w:b/>
          <w:sz w:val="32"/>
        </w:rPr>
      </w:pPr>
      <w:r>
        <w:rPr>
          <w:rFonts w:ascii="Book Antiqua" w:hAnsi="Book Antiqua"/>
          <w:b/>
          <w:caps/>
          <w:sz w:val="32"/>
        </w:rPr>
        <w:t>администрация</w:t>
      </w:r>
      <w:r w:rsidR="00D85BB4" w:rsidRPr="00D85BB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2.4pt;margin-top:13.3pt;width:189.15pt;height:126.15pt;z-index:251658240;mso-wrap-distance-left:9.05pt;mso-wrap-distance-right:9.05pt;mso-position-horizontal-relative:text;mso-position-vertical-relative:text" strokecolor="white" strokeweight=".5pt">
            <v:fill color2="black"/>
            <v:stroke color2="black"/>
            <v:textbox inset="7.45pt,3.85pt,7.45pt,3.85pt">
              <w:txbxContent>
                <w:p w:rsidR="00F22CF8" w:rsidRDefault="00F22CF8" w:rsidP="00F22CF8">
                  <w:pPr>
                    <w:rPr>
                      <w:sz w:val="28"/>
                      <w:szCs w:val="28"/>
                    </w:rPr>
                  </w:pPr>
                </w:p>
                <w:p w:rsidR="00F22CF8" w:rsidRDefault="00F22CF8" w:rsidP="00F22CF8">
                  <w:pPr>
                    <w:rPr>
                      <w:sz w:val="28"/>
                      <w:szCs w:val="28"/>
                    </w:rPr>
                  </w:pPr>
                </w:p>
                <w:p w:rsidR="00F22CF8" w:rsidRDefault="00F22CF8" w:rsidP="00F22CF8">
                  <w:r>
                    <w:rPr>
                      <w:sz w:val="28"/>
                      <w:szCs w:val="28"/>
                    </w:rPr>
                    <w:t xml:space="preserve">  </w:t>
                  </w:r>
                </w:p>
              </w:txbxContent>
            </v:textbox>
          </v:shape>
        </w:pict>
      </w:r>
    </w:p>
    <w:p w:rsidR="00F22CF8" w:rsidRDefault="00F22CF8" w:rsidP="00F22CF8">
      <w:pPr>
        <w:spacing w:line="192" w:lineRule="auto"/>
        <w:ind w:right="5387"/>
        <w:jc w:val="center"/>
        <w:rPr>
          <w:rFonts w:ascii="Book Antiqua" w:hAnsi="Book Antiqua"/>
          <w:b/>
          <w:caps/>
          <w:sz w:val="32"/>
        </w:rPr>
      </w:pPr>
      <w:r>
        <w:rPr>
          <w:rFonts w:ascii="Book Antiqua" w:hAnsi="Book Antiqua"/>
          <w:b/>
          <w:sz w:val="32"/>
        </w:rPr>
        <w:t>Сельского поселения</w:t>
      </w:r>
    </w:p>
    <w:p w:rsidR="00F22CF8" w:rsidRDefault="00F22CF8" w:rsidP="00F22CF8">
      <w:pPr>
        <w:spacing w:line="192" w:lineRule="auto"/>
        <w:ind w:right="5387"/>
        <w:jc w:val="center"/>
        <w:rPr>
          <w:rFonts w:ascii="Book Antiqua" w:hAnsi="Book Antiqua"/>
          <w:b/>
          <w:sz w:val="28"/>
        </w:rPr>
      </w:pPr>
      <w:r>
        <w:rPr>
          <w:rFonts w:ascii="Book Antiqua" w:hAnsi="Book Antiqua"/>
          <w:b/>
          <w:caps/>
          <w:sz w:val="32"/>
        </w:rPr>
        <w:t>Майское</w:t>
      </w:r>
    </w:p>
    <w:p w:rsidR="00F22CF8" w:rsidRDefault="00F22CF8" w:rsidP="00F22CF8">
      <w:pPr>
        <w:pStyle w:val="a3"/>
        <w:spacing w:line="192" w:lineRule="auto"/>
        <w:ind w:right="5387"/>
        <w:jc w:val="center"/>
        <w:rPr>
          <w:rFonts w:ascii="Book Antiqua" w:hAnsi="Book Antiqua"/>
          <w:b/>
          <w:sz w:val="28"/>
        </w:rPr>
      </w:pPr>
      <w:r>
        <w:rPr>
          <w:rFonts w:ascii="Book Antiqua" w:hAnsi="Book Antiqua"/>
          <w:b/>
          <w:sz w:val="28"/>
        </w:rPr>
        <w:t>Муниципального района</w:t>
      </w:r>
    </w:p>
    <w:p w:rsidR="00F22CF8" w:rsidRDefault="00F22CF8" w:rsidP="00F22CF8">
      <w:pPr>
        <w:pStyle w:val="a3"/>
        <w:spacing w:line="192" w:lineRule="auto"/>
        <w:ind w:right="5387"/>
        <w:jc w:val="center"/>
        <w:rPr>
          <w:rFonts w:ascii="Book Antiqua" w:hAnsi="Book Antiqua"/>
          <w:b/>
          <w:sz w:val="28"/>
        </w:rPr>
      </w:pPr>
      <w:proofErr w:type="spellStart"/>
      <w:r>
        <w:rPr>
          <w:rFonts w:ascii="Book Antiqua" w:hAnsi="Book Antiqua"/>
          <w:b/>
          <w:sz w:val="28"/>
        </w:rPr>
        <w:t>Пестравский</w:t>
      </w:r>
      <w:proofErr w:type="spellEnd"/>
    </w:p>
    <w:p w:rsidR="00F22CF8" w:rsidRDefault="00F22CF8" w:rsidP="00F22CF8">
      <w:pPr>
        <w:spacing w:line="192" w:lineRule="auto"/>
        <w:ind w:right="5387"/>
        <w:rPr>
          <w:sz w:val="18"/>
        </w:rPr>
      </w:pPr>
      <w:r>
        <w:rPr>
          <w:rFonts w:ascii="Book Antiqua" w:hAnsi="Book Antiqua"/>
          <w:b/>
          <w:sz w:val="28"/>
        </w:rPr>
        <w:t xml:space="preserve">           Самарской области,</w:t>
      </w:r>
    </w:p>
    <w:p w:rsidR="00F22CF8" w:rsidRDefault="00F22CF8" w:rsidP="00F22CF8">
      <w:pPr>
        <w:ind w:left="720" w:right="5386" w:firstLine="720"/>
        <w:rPr>
          <w:sz w:val="18"/>
        </w:rPr>
      </w:pPr>
    </w:p>
    <w:p w:rsidR="00F22CF8" w:rsidRDefault="00F22CF8" w:rsidP="00F22CF8">
      <w:r>
        <w:t xml:space="preserve">   </w:t>
      </w:r>
      <w:r>
        <w:rPr>
          <w:shadow/>
          <w:sz w:val="32"/>
          <w:szCs w:val="32"/>
        </w:rPr>
        <w:t xml:space="preserve">    </w:t>
      </w:r>
      <w:proofErr w:type="gramStart"/>
      <w:r>
        <w:rPr>
          <w:b/>
          <w:bCs/>
          <w:shadow/>
          <w:sz w:val="32"/>
          <w:szCs w:val="32"/>
        </w:rPr>
        <w:t>П</w:t>
      </w:r>
      <w:proofErr w:type="gramEnd"/>
      <w:r>
        <w:rPr>
          <w:b/>
          <w:bCs/>
          <w:shadow/>
          <w:sz w:val="32"/>
          <w:szCs w:val="32"/>
        </w:rPr>
        <w:t xml:space="preserve"> О С Т А Н О В Л Е Н И Е </w:t>
      </w:r>
      <w:r>
        <w:rPr>
          <w:shadow/>
          <w:sz w:val="32"/>
          <w:szCs w:val="32"/>
        </w:rPr>
        <w:t xml:space="preserve">  </w:t>
      </w:r>
    </w:p>
    <w:p w:rsidR="00F22CF8" w:rsidRDefault="00F22CF8" w:rsidP="00F22CF8">
      <w:pPr>
        <w:rPr>
          <w:rFonts w:ascii="Palatino Linotype" w:hAnsi="Palatino Linotype"/>
          <w:bCs/>
          <w:caps/>
        </w:rPr>
      </w:pPr>
      <w:r>
        <w:t xml:space="preserve">        11.11. 2013 года</w:t>
      </w:r>
    </w:p>
    <w:p w:rsidR="00F22CF8" w:rsidRDefault="00F22CF8" w:rsidP="00F22CF8">
      <w:pPr>
        <w:rPr>
          <w:b/>
          <w:bCs/>
          <w:color w:val="000000"/>
        </w:rPr>
      </w:pPr>
      <w:r>
        <w:rPr>
          <w:rFonts w:ascii="Palatino Linotype" w:hAnsi="Palatino Linotype"/>
          <w:bCs/>
          <w:caps/>
        </w:rPr>
        <w:t xml:space="preserve">     </w:t>
      </w:r>
      <w:r>
        <w:rPr>
          <w:sz w:val="28"/>
        </w:rPr>
        <w:t xml:space="preserve"> №</w:t>
      </w:r>
      <w:r>
        <w:rPr>
          <w:sz w:val="24"/>
          <w:szCs w:val="24"/>
        </w:rPr>
        <w:t xml:space="preserve"> 113                                                   </w:t>
      </w:r>
    </w:p>
    <w:p w:rsidR="00F22CF8" w:rsidRDefault="00F22CF8" w:rsidP="00F22CF8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Об  определении  границ прилегающих территорий </w:t>
      </w:r>
    </w:p>
    <w:p w:rsidR="00F22CF8" w:rsidRDefault="00F22CF8" w:rsidP="00F22CF8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к организациям и (или) объектам, </w:t>
      </w:r>
    </w:p>
    <w:p w:rsidR="00F22CF8" w:rsidRDefault="00F22CF8" w:rsidP="00F22CF8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на  </w:t>
      </w:r>
      <w:proofErr w:type="gramStart"/>
      <w:r>
        <w:rPr>
          <w:b/>
          <w:bCs/>
          <w:color w:val="000000"/>
        </w:rPr>
        <w:t>которых</w:t>
      </w:r>
      <w:proofErr w:type="gramEnd"/>
      <w:r>
        <w:rPr>
          <w:b/>
          <w:bCs/>
          <w:color w:val="000000"/>
        </w:rPr>
        <w:t xml:space="preserve">  не допускается розничная продажа </w:t>
      </w:r>
    </w:p>
    <w:p w:rsidR="00F22CF8" w:rsidRDefault="00F22CF8" w:rsidP="00F22CF8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алкогольной продукции на территории сельского поселения </w:t>
      </w:r>
    </w:p>
    <w:p w:rsidR="00F22CF8" w:rsidRDefault="00F22CF8" w:rsidP="00F22CF8">
      <w:pPr>
        <w:rPr>
          <w:b/>
          <w:bCs/>
        </w:rPr>
      </w:pPr>
      <w:proofErr w:type="gramStart"/>
      <w:r>
        <w:rPr>
          <w:b/>
          <w:bCs/>
          <w:color w:val="000000"/>
        </w:rPr>
        <w:t>Майское</w:t>
      </w:r>
      <w:proofErr w:type="gramEnd"/>
      <w:r>
        <w:rPr>
          <w:b/>
          <w:bCs/>
          <w:color w:val="000000"/>
        </w:rPr>
        <w:t xml:space="preserve"> муниципального района </w:t>
      </w:r>
      <w:proofErr w:type="spellStart"/>
      <w:r>
        <w:rPr>
          <w:b/>
          <w:bCs/>
          <w:color w:val="000000"/>
        </w:rPr>
        <w:t>Пестравский</w:t>
      </w:r>
      <w:proofErr w:type="spellEnd"/>
      <w:r>
        <w:rPr>
          <w:b/>
          <w:bCs/>
          <w:color w:val="000000"/>
        </w:rPr>
        <w:t xml:space="preserve"> Самарской области</w:t>
      </w:r>
    </w:p>
    <w:p w:rsidR="00F22CF8" w:rsidRDefault="00F22CF8" w:rsidP="00F22CF8">
      <w:pPr>
        <w:rPr>
          <w:b/>
          <w:bCs/>
        </w:rPr>
      </w:pPr>
    </w:p>
    <w:p w:rsidR="00F22CF8" w:rsidRDefault="00F22CF8" w:rsidP="00F22CF8">
      <w:r>
        <w:tab/>
      </w:r>
      <w:r>
        <w:rPr>
          <w:color w:val="000000"/>
        </w:rPr>
        <w:t xml:space="preserve">В соответствии с Федеральным законом от 22.11.1995 № 171-ФЗ "О государственном регулировании производства и оборота этилового спирта, </w:t>
      </w:r>
      <w:proofErr w:type="gramStart"/>
      <w:r>
        <w:rPr>
          <w:color w:val="000000"/>
        </w:rPr>
        <w:t>алкогольной</w:t>
      </w:r>
      <w:proofErr w:type="gramEnd"/>
      <w:r>
        <w:rPr>
          <w:color w:val="000000"/>
        </w:rPr>
        <w:t xml:space="preserve"> и спиртосодержащей </w:t>
      </w:r>
      <w:proofErr w:type="gramStart"/>
      <w:r>
        <w:rPr>
          <w:color w:val="000000"/>
        </w:rPr>
        <w:t xml:space="preserve">продукции и об ограничении потреблении (распития) алкогольной продукции",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территорий, на которых не допускается розничная продажа алкогольной продукции», </w:t>
      </w:r>
      <w:r>
        <w:rPr>
          <w:color w:val="1E1E1E"/>
        </w:rPr>
        <w:t>законом Самарской</w:t>
      </w:r>
      <w:proofErr w:type="gramEnd"/>
      <w:r>
        <w:rPr>
          <w:color w:val="1E1E1E"/>
        </w:rPr>
        <w:t xml:space="preserve"> области от 31.01.2011 № 3-ГД «О мерах по ограничению потребления (распития) алкогольной продукции на территории Самарской области», </w:t>
      </w:r>
      <w:r>
        <w:t xml:space="preserve">администрация сельского поселения </w:t>
      </w:r>
      <w:proofErr w:type="gramStart"/>
      <w:r>
        <w:t>Майское</w:t>
      </w:r>
      <w:proofErr w:type="gramEnd"/>
      <w:r>
        <w:t xml:space="preserve"> муниципального района </w:t>
      </w:r>
      <w:proofErr w:type="spellStart"/>
      <w:r>
        <w:t>Пестравский</w:t>
      </w:r>
      <w:proofErr w:type="spellEnd"/>
      <w:r>
        <w:t xml:space="preserve"> Самарской области</w:t>
      </w:r>
    </w:p>
    <w:p w:rsidR="00F22CF8" w:rsidRDefault="00F22CF8" w:rsidP="00F22CF8">
      <w:pPr>
        <w:jc w:val="left"/>
      </w:pPr>
    </w:p>
    <w:p w:rsidR="00F22CF8" w:rsidRDefault="00F22CF8" w:rsidP="00F22CF8">
      <w:pPr>
        <w:jc w:val="left"/>
        <w:rPr>
          <w:b/>
          <w:bCs/>
        </w:rPr>
      </w:pPr>
      <w:r>
        <w:tab/>
      </w:r>
      <w:r>
        <w:rPr>
          <w:b/>
          <w:bCs/>
        </w:rPr>
        <w:t>ПОСТАНОВЛЯЮ:</w:t>
      </w:r>
    </w:p>
    <w:p w:rsidR="00F22CF8" w:rsidRDefault="00F22CF8" w:rsidP="00F22CF8">
      <w:pPr>
        <w:jc w:val="left"/>
        <w:rPr>
          <w:b/>
          <w:bCs/>
        </w:rPr>
      </w:pPr>
    </w:p>
    <w:p w:rsidR="00F22CF8" w:rsidRDefault="00F22CF8" w:rsidP="00F22CF8">
      <w:pPr>
        <w:rPr>
          <w:color w:val="000000"/>
        </w:rPr>
      </w:pPr>
      <w:r>
        <w:rPr>
          <w:color w:val="000000"/>
        </w:rPr>
        <w:t xml:space="preserve">1. Определить перечень организаций и объектов, на прилегающих территориях к  которым не допускается розничная продажа алкогольной продукции на территории </w:t>
      </w:r>
      <w:r>
        <w:t xml:space="preserve">сельского </w:t>
      </w:r>
      <w:r>
        <w:rPr>
          <w:color w:val="000000"/>
        </w:rPr>
        <w:t xml:space="preserve">поселения </w:t>
      </w:r>
      <w:proofErr w:type="gramStart"/>
      <w:r>
        <w:rPr>
          <w:color w:val="000000"/>
        </w:rPr>
        <w:t>Майское</w:t>
      </w:r>
      <w:proofErr w:type="gramEnd"/>
      <w:r>
        <w:rPr>
          <w:color w:val="000000"/>
        </w:rPr>
        <w:t xml:space="preserve"> муниципального района </w:t>
      </w:r>
      <w:proofErr w:type="spellStart"/>
      <w:r>
        <w:rPr>
          <w:color w:val="000000"/>
        </w:rPr>
        <w:t>Пестравский</w:t>
      </w:r>
      <w:proofErr w:type="spellEnd"/>
      <w:r>
        <w:rPr>
          <w:color w:val="000000"/>
        </w:rPr>
        <w:t xml:space="preserve"> Самарской области, согласно</w:t>
      </w:r>
      <w:r>
        <w:rPr>
          <w:rStyle w:val="apple-converted-space"/>
          <w:color w:val="000000"/>
        </w:rPr>
        <w:t xml:space="preserve"> </w:t>
      </w:r>
      <w:r>
        <w:rPr>
          <w:color w:val="000000"/>
        </w:rPr>
        <w:t>приложению № 1.</w:t>
      </w:r>
    </w:p>
    <w:p w:rsidR="00F22CF8" w:rsidRDefault="00F22CF8" w:rsidP="00F22CF8">
      <w:pPr>
        <w:rPr>
          <w:color w:val="000000"/>
        </w:rPr>
      </w:pPr>
      <w:r>
        <w:rPr>
          <w:color w:val="000000"/>
        </w:rPr>
        <w:t xml:space="preserve">2. </w:t>
      </w:r>
      <w:proofErr w:type="gramStart"/>
      <w:r>
        <w:rPr>
          <w:color w:val="000000"/>
        </w:rPr>
        <w:t xml:space="preserve">Установить, что к прилегающей территории относится территория, прилегающая к организациям и объектам, указанным в приложении № 1, включая обособленную территорию (при наличии таковой), то есть территорию, границы которой обозначены ограждением (объектами искусственного происхождения), прилегающую к зданию (строению, сооружению), в </w:t>
      </w:r>
      <w:r>
        <w:rPr>
          <w:color w:val="000000"/>
        </w:rPr>
        <w:lastRenderedPageBreak/>
        <w:t>котором расположены указанные организации и (или) объекты, а также территория, определяемая с учетом конкретных особенностей местности и застройки, примыкающую  к границам обособленной</w:t>
      </w:r>
      <w:proofErr w:type="gramEnd"/>
      <w:r>
        <w:rPr>
          <w:color w:val="000000"/>
        </w:rPr>
        <w:t xml:space="preserve"> территории либо непосредственно к зданию (строению, сооружению), в котором расположены указанные организации и (или) объекты (дополнительная территория).</w:t>
      </w:r>
    </w:p>
    <w:p w:rsidR="00F22CF8" w:rsidRDefault="00F22CF8" w:rsidP="00F22CF8">
      <w:pPr>
        <w:rPr>
          <w:color w:val="000000"/>
        </w:rPr>
      </w:pPr>
      <w:r>
        <w:rPr>
          <w:color w:val="000000"/>
        </w:rPr>
        <w:t xml:space="preserve">3. </w:t>
      </w:r>
      <w:proofErr w:type="gramStart"/>
      <w:r>
        <w:rPr>
          <w:color w:val="000000"/>
        </w:rPr>
        <w:t>Способ расчета расстояния  от организаций и объектов, указанных в приложении № 1 до границ прилегающих территорий определяется по радиусу (кратчайшее расстояние по прямой) от входа для посетителей на обособленную территорию (при наличии таковой) или от входа для посетителей в здание (строение, сооружение), в котором расположены организации и (или) объекты, указанные в приложении № 1 (при отсутствии обособленной территории).</w:t>
      </w:r>
      <w:proofErr w:type="gramEnd"/>
    </w:p>
    <w:p w:rsidR="00F22CF8" w:rsidRDefault="00F22CF8" w:rsidP="00F22CF8">
      <w:pPr>
        <w:rPr>
          <w:color w:val="000000"/>
        </w:rPr>
      </w:pPr>
      <w:r>
        <w:rPr>
          <w:color w:val="000000"/>
        </w:rPr>
        <w:t>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территорий.</w:t>
      </w:r>
    </w:p>
    <w:p w:rsidR="00F22CF8" w:rsidRDefault="00F22CF8" w:rsidP="00F22CF8">
      <w:pPr>
        <w:rPr>
          <w:color w:val="000000"/>
        </w:rPr>
      </w:pPr>
      <w:r>
        <w:rPr>
          <w:color w:val="000000"/>
        </w:rPr>
        <w:t>4. Установить, что  минимальное расстояние от организаций и (или) объектов, указанных в приложении № 1 до границ прилегающих территорий составляет 50 метров.</w:t>
      </w:r>
    </w:p>
    <w:p w:rsidR="00F22CF8" w:rsidRDefault="00F22CF8" w:rsidP="00F22CF8">
      <w:pPr>
        <w:rPr>
          <w:color w:val="000000"/>
        </w:rPr>
      </w:pPr>
      <w:r>
        <w:rPr>
          <w:color w:val="000000"/>
        </w:rPr>
        <w:t>5. Утвердить схемы границ прилегающих территорий к организациям и (или) объектам, на которых не допускается розничная продажа алкогольной продукции, согласно приложению № 2.</w:t>
      </w:r>
    </w:p>
    <w:p w:rsidR="00F22CF8" w:rsidRDefault="00F22CF8" w:rsidP="00F22CF8">
      <w:pPr>
        <w:rPr>
          <w:color w:val="000000"/>
        </w:rPr>
      </w:pPr>
      <w:r>
        <w:rPr>
          <w:color w:val="000000"/>
        </w:rPr>
        <w:t xml:space="preserve">6. </w:t>
      </w:r>
      <w:r>
        <w:t xml:space="preserve">Опубликовать настоящее постановление </w:t>
      </w:r>
      <w:r>
        <w:rPr>
          <w:color w:val="000000"/>
        </w:rPr>
        <w:t xml:space="preserve">газете «Степь» и разместить на официальном сайте администрации муниципального района </w:t>
      </w:r>
      <w:proofErr w:type="spellStart"/>
      <w:r>
        <w:rPr>
          <w:color w:val="000000"/>
        </w:rPr>
        <w:t>Пестравский</w:t>
      </w:r>
      <w:proofErr w:type="spellEnd"/>
      <w:r>
        <w:rPr>
          <w:color w:val="000000"/>
        </w:rPr>
        <w:t xml:space="preserve"> Самарской области  в сети Интернет.</w:t>
      </w:r>
    </w:p>
    <w:p w:rsidR="00F22CF8" w:rsidRDefault="00F22CF8" w:rsidP="00F22CF8">
      <w:pPr>
        <w:rPr>
          <w:color w:val="000000"/>
        </w:rPr>
      </w:pPr>
      <w:r>
        <w:rPr>
          <w:color w:val="000000"/>
        </w:rPr>
        <w:t>7. Настоящее постановление вступает в силу со дня его опубликования.</w:t>
      </w:r>
    </w:p>
    <w:p w:rsidR="00F22CF8" w:rsidRDefault="00F22CF8" w:rsidP="00F22CF8">
      <w:pPr>
        <w:rPr>
          <w:sz w:val="24"/>
          <w:szCs w:val="24"/>
        </w:rPr>
      </w:pPr>
      <w:r>
        <w:rPr>
          <w:color w:val="000000"/>
        </w:rPr>
        <w:t xml:space="preserve">8. Контроль за исполнением настоящего постановления возложить на главу администрации сельского поселения </w:t>
      </w:r>
      <w:proofErr w:type="gramStart"/>
      <w:r>
        <w:rPr>
          <w:color w:val="000000"/>
        </w:rPr>
        <w:t>Майское</w:t>
      </w:r>
      <w:proofErr w:type="gramEnd"/>
      <w:r>
        <w:rPr>
          <w:color w:val="000000"/>
        </w:rPr>
        <w:t xml:space="preserve"> муниципального района </w:t>
      </w:r>
      <w:proofErr w:type="spellStart"/>
      <w:r>
        <w:rPr>
          <w:color w:val="000000"/>
        </w:rPr>
        <w:t>Пестравский</w:t>
      </w:r>
      <w:proofErr w:type="spellEnd"/>
      <w:r>
        <w:rPr>
          <w:color w:val="000000"/>
        </w:rPr>
        <w:t xml:space="preserve"> Самарской области.</w:t>
      </w:r>
    </w:p>
    <w:p w:rsidR="00F22CF8" w:rsidRDefault="00F22CF8" w:rsidP="00F22CF8">
      <w:pPr>
        <w:rPr>
          <w:sz w:val="24"/>
          <w:szCs w:val="24"/>
        </w:rPr>
      </w:pPr>
    </w:p>
    <w:p w:rsidR="00F22CF8" w:rsidRDefault="00F22CF8" w:rsidP="00F22CF8"/>
    <w:p w:rsidR="00F22CF8" w:rsidRDefault="00F22CF8" w:rsidP="00F22CF8"/>
    <w:p w:rsidR="00F22CF8" w:rsidRDefault="00D60C55" w:rsidP="00F22CF8">
      <w:r>
        <w:t xml:space="preserve">Глава </w:t>
      </w:r>
      <w:r w:rsidR="00F22CF8">
        <w:t xml:space="preserve"> сельского  </w:t>
      </w:r>
    </w:p>
    <w:p w:rsidR="00F22CF8" w:rsidRDefault="00F22CF8" w:rsidP="00F22CF8">
      <w:r>
        <w:t xml:space="preserve">поселения </w:t>
      </w:r>
      <w:proofErr w:type="gramStart"/>
      <w:r>
        <w:t>Майское</w:t>
      </w:r>
      <w:proofErr w:type="gramEnd"/>
      <w:r>
        <w:t xml:space="preserve"> муниципального </w:t>
      </w:r>
    </w:p>
    <w:p w:rsidR="00F22CF8" w:rsidRDefault="00F22CF8" w:rsidP="00F22CF8">
      <w:r>
        <w:t xml:space="preserve">района </w:t>
      </w:r>
      <w:proofErr w:type="spellStart"/>
      <w:r>
        <w:t>Пестравский</w:t>
      </w:r>
      <w:proofErr w:type="spellEnd"/>
      <w:r>
        <w:t xml:space="preserve"> </w:t>
      </w:r>
    </w:p>
    <w:p w:rsidR="00F22CF8" w:rsidRDefault="00F22CF8" w:rsidP="00F22CF8">
      <w:r>
        <w:t xml:space="preserve">Самарской области                                                                                                               </w:t>
      </w:r>
      <w:proofErr w:type="spellStart"/>
      <w:r>
        <w:t>Ланкин</w:t>
      </w:r>
      <w:proofErr w:type="spellEnd"/>
      <w:r>
        <w:t xml:space="preserve"> П.</w:t>
      </w:r>
      <w:proofErr w:type="gramStart"/>
      <w:r>
        <w:t>В</w:t>
      </w:r>
      <w:proofErr w:type="gramEnd"/>
    </w:p>
    <w:p w:rsidR="00F22CF8" w:rsidRDefault="00F22CF8" w:rsidP="00F22CF8"/>
    <w:p w:rsidR="00F22CF8" w:rsidRDefault="00F22CF8" w:rsidP="00F22CF8"/>
    <w:p w:rsidR="00F22CF8" w:rsidRDefault="00F22CF8" w:rsidP="00F22CF8"/>
    <w:p w:rsidR="00F22CF8" w:rsidRDefault="00F22CF8" w:rsidP="00F22CF8"/>
    <w:p w:rsidR="00F22CF8" w:rsidRDefault="00F22CF8" w:rsidP="00F22CF8"/>
    <w:p w:rsidR="00F22CF8" w:rsidRDefault="00F22CF8" w:rsidP="00F22CF8"/>
    <w:p w:rsidR="00F22CF8" w:rsidRDefault="00F22CF8" w:rsidP="00F22CF8"/>
    <w:p w:rsidR="00F22CF8" w:rsidRDefault="00F22CF8" w:rsidP="00F22CF8"/>
    <w:p w:rsidR="00F22CF8" w:rsidRDefault="00F22CF8" w:rsidP="00F22CF8"/>
    <w:p w:rsidR="00F22CF8" w:rsidRDefault="00F22CF8" w:rsidP="00F22CF8"/>
    <w:p w:rsidR="00F22CF8" w:rsidRDefault="00F22CF8" w:rsidP="00F22CF8"/>
    <w:p w:rsidR="00F22CF8" w:rsidRDefault="00F22CF8" w:rsidP="00F22CF8"/>
    <w:p w:rsidR="00F22CF8" w:rsidRDefault="00F22CF8" w:rsidP="00F22CF8">
      <w:pPr>
        <w:autoSpaceDE w:val="0"/>
        <w:ind w:firstLine="540"/>
        <w:jc w:val="right"/>
        <w:sectPr w:rsidR="00F22CF8" w:rsidSect="000210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2CF8" w:rsidRDefault="00F22CF8" w:rsidP="00F22CF8">
      <w:pPr>
        <w:autoSpaceDE w:val="0"/>
        <w:ind w:firstLine="540"/>
        <w:jc w:val="right"/>
      </w:pPr>
      <w:r>
        <w:lastRenderedPageBreak/>
        <w:t>Приложение № 1</w:t>
      </w:r>
    </w:p>
    <w:p w:rsidR="00F22CF8" w:rsidRDefault="00F22CF8" w:rsidP="00F22CF8">
      <w:pPr>
        <w:autoSpaceDE w:val="0"/>
        <w:ind w:firstLine="540"/>
        <w:jc w:val="right"/>
      </w:pPr>
      <w:r>
        <w:t>к постановлению администрации</w:t>
      </w:r>
    </w:p>
    <w:p w:rsidR="00F22CF8" w:rsidRDefault="00F22CF8" w:rsidP="00F22CF8">
      <w:pPr>
        <w:autoSpaceDE w:val="0"/>
        <w:ind w:firstLine="540"/>
        <w:jc w:val="right"/>
      </w:pPr>
      <w:r>
        <w:t xml:space="preserve">сельского  поселения </w:t>
      </w:r>
      <w:proofErr w:type="gramStart"/>
      <w:r>
        <w:t>Майское</w:t>
      </w:r>
      <w:proofErr w:type="gramEnd"/>
    </w:p>
    <w:p w:rsidR="00F22CF8" w:rsidRDefault="00F22CF8" w:rsidP="00F22CF8">
      <w:pPr>
        <w:autoSpaceDE w:val="0"/>
        <w:ind w:firstLine="540"/>
        <w:jc w:val="right"/>
      </w:pPr>
      <w:r>
        <w:t xml:space="preserve">муниципального района </w:t>
      </w:r>
      <w:proofErr w:type="spellStart"/>
      <w:r>
        <w:t>Пестравский</w:t>
      </w:r>
      <w:proofErr w:type="spellEnd"/>
    </w:p>
    <w:p w:rsidR="00F22CF8" w:rsidRDefault="00D60C55" w:rsidP="00F22CF8">
      <w:pPr>
        <w:autoSpaceDE w:val="0"/>
        <w:ind w:firstLine="540"/>
        <w:jc w:val="right"/>
      </w:pPr>
      <w:r>
        <w:t>Самарской области от 11.11.2013№113</w:t>
      </w:r>
    </w:p>
    <w:p w:rsidR="00F22CF8" w:rsidRDefault="00F22CF8" w:rsidP="00F22CF8">
      <w:pPr>
        <w:autoSpaceDE w:val="0"/>
        <w:ind w:firstLine="540"/>
        <w:jc w:val="right"/>
      </w:pPr>
    </w:p>
    <w:p w:rsidR="00F22CF8" w:rsidRDefault="00F22CF8" w:rsidP="00F22CF8">
      <w:pPr>
        <w:pStyle w:val="ConsPlusTitle"/>
        <w:jc w:val="center"/>
      </w:pPr>
      <w:r>
        <w:t xml:space="preserve">Перечень </w:t>
      </w:r>
      <w:r>
        <w:rPr>
          <w:color w:val="000000"/>
        </w:rPr>
        <w:t xml:space="preserve">организаций и объектов, на прилегающих территориях к  которым </w:t>
      </w:r>
      <w:r>
        <w:t xml:space="preserve">не допускается розничная продажа алкогольной продукции на территории сельского поселения </w:t>
      </w:r>
      <w:proofErr w:type="gramStart"/>
      <w:r>
        <w:t>Майское</w:t>
      </w:r>
      <w:proofErr w:type="gramEnd"/>
      <w:r>
        <w:t xml:space="preserve"> муниципального района </w:t>
      </w:r>
      <w:proofErr w:type="spellStart"/>
      <w:r>
        <w:t>Пестравский</w:t>
      </w:r>
      <w:proofErr w:type="spellEnd"/>
      <w:r>
        <w:t xml:space="preserve">  Самарской области</w:t>
      </w:r>
    </w:p>
    <w:p w:rsidR="00F22CF8" w:rsidRDefault="00F22CF8" w:rsidP="00F22CF8">
      <w:pPr>
        <w:autoSpaceDE w:val="0"/>
        <w:jc w:val="center"/>
        <w:rPr>
          <w:b/>
        </w:rPr>
      </w:pPr>
    </w:p>
    <w:tbl>
      <w:tblPr>
        <w:tblW w:w="10635" w:type="dxa"/>
        <w:tblInd w:w="75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840"/>
        <w:gridCol w:w="6003"/>
        <w:gridCol w:w="3792"/>
      </w:tblGrid>
      <w:tr w:rsidR="00F22CF8" w:rsidTr="00F22CF8">
        <w:trPr>
          <w:trHeight w:val="400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 xml:space="preserve">N  </w:t>
            </w:r>
            <w:r>
              <w:br/>
              <w:t xml:space="preserve">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Наименование учреждения, организации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Адрес местонахождения</w:t>
            </w:r>
          </w:p>
        </w:tc>
      </w:tr>
      <w:tr w:rsidR="00F22CF8" w:rsidTr="00F22CF8">
        <w:tc>
          <w:tcPr>
            <w:tcW w:w="106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1. Детские организации</w:t>
            </w:r>
          </w:p>
        </w:tc>
      </w:tr>
      <w:tr w:rsidR="00F22CF8" w:rsidTr="00F22CF8">
        <w:tc>
          <w:tcPr>
            <w:tcW w:w="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1.</w:t>
            </w:r>
          </w:p>
        </w:tc>
        <w:tc>
          <w:tcPr>
            <w:tcW w:w="60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</w:pPr>
            <w:r>
              <w:t>МДОУ  Детский сад «Березка»</w:t>
            </w:r>
          </w:p>
        </w:tc>
        <w:tc>
          <w:tcPr>
            <w:tcW w:w="3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Cell"/>
            </w:pPr>
            <w:r>
              <w:t>ул</w:t>
            </w:r>
            <w:proofErr w:type="gramStart"/>
            <w:r>
              <w:t>.С</w:t>
            </w:r>
            <w:proofErr w:type="gramEnd"/>
            <w:r>
              <w:t>пециалистов, д.6, с.Майское</w:t>
            </w:r>
          </w:p>
        </w:tc>
      </w:tr>
      <w:tr w:rsidR="00F22CF8" w:rsidTr="00F22CF8">
        <w:tc>
          <w:tcPr>
            <w:tcW w:w="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2</w:t>
            </w:r>
          </w:p>
        </w:tc>
        <w:tc>
          <w:tcPr>
            <w:tcW w:w="60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r>
              <w:t>МДОУ  Детский сад «Зернышко»</w:t>
            </w:r>
          </w:p>
        </w:tc>
        <w:tc>
          <w:tcPr>
            <w:tcW w:w="3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Cell"/>
            </w:pPr>
            <w:r>
              <w:t>ул. Садовая, д.1, пос</w:t>
            </w:r>
            <w:proofErr w:type="gramStart"/>
            <w:r>
              <w:t>.О</w:t>
            </w:r>
            <w:proofErr w:type="gramEnd"/>
            <w:r>
              <w:t>всянка</w:t>
            </w:r>
          </w:p>
        </w:tc>
      </w:tr>
      <w:tr w:rsidR="00F22CF8" w:rsidTr="00F22CF8">
        <w:tc>
          <w:tcPr>
            <w:tcW w:w="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3.</w:t>
            </w:r>
          </w:p>
        </w:tc>
        <w:tc>
          <w:tcPr>
            <w:tcW w:w="60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r>
              <w:t>МДОУ  Детский сад «Колобок»</w:t>
            </w:r>
          </w:p>
        </w:tc>
        <w:tc>
          <w:tcPr>
            <w:tcW w:w="3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Cell"/>
            </w:pPr>
            <w:proofErr w:type="spellStart"/>
            <w:r>
              <w:t>Уул</w:t>
            </w:r>
            <w:proofErr w:type="gramStart"/>
            <w:r>
              <w:t>.Ш</w:t>
            </w:r>
            <w:proofErr w:type="gramEnd"/>
            <w:r>
              <w:t>оссейная</w:t>
            </w:r>
            <w:proofErr w:type="spellEnd"/>
            <w:r>
              <w:t xml:space="preserve">, д.2, </w:t>
            </w:r>
            <w:proofErr w:type="spellStart"/>
            <w:r>
              <w:t>пос.Михеевка</w:t>
            </w:r>
            <w:proofErr w:type="spellEnd"/>
          </w:p>
        </w:tc>
      </w:tr>
      <w:tr w:rsidR="00F22CF8" w:rsidTr="00F22CF8">
        <w:tc>
          <w:tcPr>
            <w:tcW w:w="106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2. Образовательные организации</w:t>
            </w:r>
          </w:p>
        </w:tc>
      </w:tr>
      <w:tr w:rsidR="00F22CF8" w:rsidTr="00F22CF8">
        <w:trPr>
          <w:trHeight w:val="400"/>
        </w:trPr>
        <w:tc>
          <w:tcPr>
            <w:tcW w:w="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1.</w:t>
            </w:r>
          </w:p>
        </w:tc>
        <w:tc>
          <w:tcPr>
            <w:tcW w:w="60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</w:pPr>
            <w:r>
              <w:t>МГБОУ СОШ «</w:t>
            </w:r>
            <w:proofErr w:type="gramStart"/>
            <w:r>
              <w:rPr>
                <w:lang w:val="en-US"/>
              </w:rPr>
              <w:t>v</w:t>
            </w:r>
            <w:proofErr w:type="gramEnd"/>
            <w:r>
              <w:t>Майская  средняя школа»</w:t>
            </w:r>
          </w:p>
        </w:tc>
        <w:tc>
          <w:tcPr>
            <w:tcW w:w="3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Cell"/>
            </w:pPr>
            <w:r>
              <w:t>Пер</w:t>
            </w:r>
            <w:proofErr w:type="gramStart"/>
            <w:r>
              <w:t>.Ш</w:t>
            </w:r>
            <w:proofErr w:type="gramEnd"/>
            <w:r>
              <w:t>кольный, д.2, с.Майское</w:t>
            </w:r>
          </w:p>
        </w:tc>
      </w:tr>
      <w:tr w:rsidR="00F22CF8" w:rsidTr="00F22CF8">
        <w:trPr>
          <w:trHeight w:val="400"/>
        </w:trPr>
        <w:tc>
          <w:tcPr>
            <w:tcW w:w="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2</w:t>
            </w:r>
          </w:p>
        </w:tc>
        <w:tc>
          <w:tcPr>
            <w:tcW w:w="60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r>
              <w:t>МГБОУ СОШ «Михеевская школа»</w:t>
            </w:r>
          </w:p>
        </w:tc>
        <w:tc>
          <w:tcPr>
            <w:tcW w:w="3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Cell"/>
            </w:pPr>
            <w:r>
              <w:t>Ул</w:t>
            </w:r>
            <w:proofErr w:type="gramStart"/>
            <w:r>
              <w:t>.Ц</w:t>
            </w:r>
            <w:proofErr w:type="gramEnd"/>
            <w:r>
              <w:t xml:space="preserve">ентральная, д.2, </w:t>
            </w:r>
            <w:proofErr w:type="spellStart"/>
            <w:r>
              <w:t>пос.Михеевка</w:t>
            </w:r>
            <w:proofErr w:type="spellEnd"/>
          </w:p>
        </w:tc>
      </w:tr>
      <w:tr w:rsidR="00F22CF8" w:rsidTr="00F22CF8">
        <w:tc>
          <w:tcPr>
            <w:tcW w:w="106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3. Объекты спорта</w:t>
            </w:r>
          </w:p>
        </w:tc>
      </w:tr>
      <w:tr w:rsidR="00F22CF8" w:rsidTr="00F22CF8">
        <w:trPr>
          <w:trHeight w:val="400"/>
        </w:trPr>
        <w:tc>
          <w:tcPr>
            <w:tcW w:w="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1</w:t>
            </w:r>
          </w:p>
        </w:tc>
        <w:tc>
          <w:tcPr>
            <w:tcW w:w="60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</w:pPr>
            <w:r>
              <w:t>Многофункциональная универсальная спортивная площадка</w:t>
            </w:r>
          </w:p>
        </w:tc>
        <w:tc>
          <w:tcPr>
            <w:tcW w:w="3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Cell"/>
            </w:pPr>
            <w:r>
              <w:t>Пер</w:t>
            </w:r>
            <w:proofErr w:type="gramStart"/>
            <w:r>
              <w:t>.Ш</w:t>
            </w:r>
            <w:proofErr w:type="gramEnd"/>
            <w:r>
              <w:t>кольный, 2А, с.Майское</w:t>
            </w:r>
          </w:p>
        </w:tc>
      </w:tr>
      <w:tr w:rsidR="00F22CF8" w:rsidTr="00F22CF8">
        <w:trPr>
          <w:trHeight w:val="400"/>
        </w:trPr>
        <w:tc>
          <w:tcPr>
            <w:tcW w:w="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22CF8" w:rsidRDefault="00F22CF8">
            <w:pPr>
              <w:pStyle w:val="ConsPlusCell"/>
              <w:jc w:val="center"/>
            </w:pPr>
          </w:p>
        </w:tc>
        <w:tc>
          <w:tcPr>
            <w:tcW w:w="60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22CF8" w:rsidRDefault="00F22CF8">
            <w:pPr>
              <w:pStyle w:val="ConsPlusCell"/>
            </w:pPr>
          </w:p>
        </w:tc>
        <w:tc>
          <w:tcPr>
            <w:tcW w:w="3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CF8" w:rsidRDefault="00F22CF8">
            <w:pPr>
              <w:pStyle w:val="ConsPlusCell"/>
            </w:pPr>
          </w:p>
        </w:tc>
      </w:tr>
      <w:tr w:rsidR="00F22CF8" w:rsidTr="00F22CF8">
        <w:tc>
          <w:tcPr>
            <w:tcW w:w="106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4. Медицинские организации</w:t>
            </w:r>
          </w:p>
        </w:tc>
      </w:tr>
      <w:tr w:rsidR="00F22CF8" w:rsidTr="00F22CF8">
        <w:trPr>
          <w:trHeight w:val="400"/>
        </w:trPr>
        <w:tc>
          <w:tcPr>
            <w:tcW w:w="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1.</w:t>
            </w:r>
          </w:p>
        </w:tc>
        <w:tc>
          <w:tcPr>
            <w:tcW w:w="60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</w:pPr>
            <w:r>
              <w:t>Офис врача общей практики с</w:t>
            </w:r>
            <w:proofErr w:type="gramStart"/>
            <w:r>
              <w:t>.М</w:t>
            </w:r>
            <w:proofErr w:type="gramEnd"/>
            <w:r>
              <w:t>айское</w:t>
            </w:r>
          </w:p>
        </w:tc>
        <w:tc>
          <w:tcPr>
            <w:tcW w:w="3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Cell"/>
            </w:pPr>
            <w:r>
              <w:t>С.Майское, ул</w:t>
            </w:r>
            <w:proofErr w:type="gramStart"/>
            <w:r>
              <w:t>.Ц</w:t>
            </w:r>
            <w:proofErr w:type="gramEnd"/>
            <w:r>
              <w:t>ентральная, 11А</w:t>
            </w:r>
          </w:p>
        </w:tc>
      </w:tr>
      <w:tr w:rsidR="00F22CF8" w:rsidTr="00F22CF8">
        <w:trPr>
          <w:trHeight w:val="400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2.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</w:pPr>
            <w:r>
              <w:t xml:space="preserve">ФАП 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Cell"/>
            </w:pPr>
            <w:r>
              <w:t>Пос</w:t>
            </w:r>
            <w:proofErr w:type="gramStart"/>
            <w:r>
              <w:t>.О</w:t>
            </w:r>
            <w:proofErr w:type="gramEnd"/>
            <w:r>
              <w:t>всянка, ул.Верхняя, д.3, кв.7</w:t>
            </w:r>
          </w:p>
        </w:tc>
      </w:tr>
      <w:tr w:rsidR="00F22CF8" w:rsidTr="00F22CF8">
        <w:trPr>
          <w:trHeight w:val="400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3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</w:pPr>
            <w:r>
              <w:t>ФАП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Cell"/>
            </w:pPr>
            <w:r>
              <w:t>Пос</w:t>
            </w:r>
            <w:proofErr w:type="gramStart"/>
            <w:r>
              <w:t>.Л</w:t>
            </w:r>
            <w:proofErr w:type="gramEnd"/>
            <w:r>
              <w:t>озовой, ул.Центральная, д.5Б</w:t>
            </w:r>
          </w:p>
        </w:tc>
      </w:tr>
      <w:tr w:rsidR="00F22CF8" w:rsidTr="00F22CF8">
        <w:trPr>
          <w:trHeight w:val="400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4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</w:pPr>
            <w:r>
              <w:t>ФАП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Cell"/>
            </w:pPr>
            <w:proofErr w:type="spellStart"/>
            <w:r>
              <w:t>Пос</w:t>
            </w:r>
            <w:proofErr w:type="gramStart"/>
            <w:r>
              <w:t>.М</w:t>
            </w:r>
            <w:proofErr w:type="gramEnd"/>
            <w:r>
              <w:t>ихеевка</w:t>
            </w:r>
            <w:proofErr w:type="spellEnd"/>
            <w:r>
              <w:t>, ул.Центральная, 7А</w:t>
            </w:r>
          </w:p>
        </w:tc>
      </w:tr>
      <w:tr w:rsidR="00F22CF8" w:rsidTr="00F22CF8">
        <w:trPr>
          <w:trHeight w:val="400"/>
        </w:trPr>
        <w:tc>
          <w:tcPr>
            <w:tcW w:w="10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Nonformat"/>
              <w:widowControl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Места массового скопления граждан</w:t>
            </w:r>
          </w:p>
        </w:tc>
      </w:tr>
      <w:tr w:rsidR="00F22CF8" w:rsidTr="00F22CF8">
        <w:trPr>
          <w:trHeight w:val="28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1.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СДК 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айское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Nonformat"/>
              <w:widowControl/>
            </w:pPr>
            <w:r>
              <w:t>С.Майское, ул</w:t>
            </w:r>
            <w:proofErr w:type="gramStart"/>
            <w:r>
              <w:t>.Ц</w:t>
            </w:r>
            <w:proofErr w:type="gramEnd"/>
            <w:r>
              <w:t>ентральная, д.11</w:t>
            </w:r>
          </w:p>
        </w:tc>
      </w:tr>
      <w:tr w:rsidR="00F22CF8" w:rsidTr="00F22CF8">
        <w:trPr>
          <w:trHeight w:val="27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 xml:space="preserve">2. 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ихеевка</w:t>
            </w:r>
            <w:proofErr w:type="spellEnd"/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Nonformat"/>
              <w:widowControl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ихеевка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ул.Центральная, д.1</w:t>
            </w:r>
          </w:p>
        </w:tc>
      </w:tr>
      <w:tr w:rsidR="00F22CF8" w:rsidTr="00F22CF8">
        <w:trPr>
          <w:trHeight w:val="26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Cell"/>
              <w:jc w:val="center"/>
            </w:pPr>
            <w:r>
              <w:t>3.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2CF8" w:rsidRDefault="00F22CF8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СДК  пос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рюково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CF8" w:rsidRDefault="00F22CF8">
            <w:pPr>
              <w:pStyle w:val="ConsPlusNonformat"/>
              <w:widowControl/>
            </w:pPr>
            <w:r>
              <w:t>Пос</w:t>
            </w:r>
            <w:proofErr w:type="gramStart"/>
            <w:r>
              <w:t>.К</w:t>
            </w:r>
            <w:proofErr w:type="gramEnd"/>
            <w:r>
              <w:t>рюково, ул.Хлеборобов, д.21</w:t>
            </w:r>
          </w:p>
        </w:tc>
      </w:tr>
      <w:tr w:rsidR="00F22CF8" w:rsidTr="00F22CF8">
        <w:trPr>
          <w:trHeight w:val="264"/>
        </w:trPr>
        <w:tc>
          <w:tcPr>
            <w:tcW w:w="10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CF8" w:rsidRDefault="00F22CF8">
            <w:pPr>
              <w:pStyle w:val="ConsPlusNonformat"/>
              <w:widowControl/>
              <w:jc w:val="center"/>
            </w:pPr>
          </w:p>
        </w:tc>
      </w:tr>
    </w:tbl>
    <w:p w:rsidR="00F22CF8" w:rsidRDefault="00F22CF8" w:rsidP="00F22CF8">
      <w:pPr>
        <w:rPr>
          <w:color w:val="000000"/>
        </w:rPr>
      </w:pPr>
    </w:p>
    <w:p w:rsidR="00F22CF8" w:rsidRDefault="00F22CF8" w:rsidP="00F22CF8">
      <w:pPr>
        <w:rPr>
          <w:color w:val="000000"/>
        </w:rPr>
      </w:pPr>
    </w:p>
    <w:p w:rsidR="00F22CF8" w:rsidRDefault="00F22CF8" w:rsidP="00F22CF8">
      <w:pPr>
        <w:rPr>
          <w:color w:val="000000"/>
        </w:rPr>
        <w:sectPr w:rsidR="00F22CF8" w:rsidSect="00F22CF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22CF8" w:rsidRDefault="00F22CF8" w:rsidP="00F22CF8">
      <w:pPr>
        <w:rPr>
          <w:color w:val="000000"/>
        </w:rPr>
      </w:pPr>
    </w:p>
    <w:p w:rsidR="00F22CF8" w:rsidRDefault="00F22CF8" w:rsidP="00F22CF8">
      <w:pPr>
        <w:rPr>
          <w:color w:val="000000"/>
        </w:rPr>
      </w:pPr>
    </w:p>
    <w:p w:rsidR="00F22CF8" w:rsidRDefault="00F22CF8" w:rsidP="00F22CF8">
      <w:pPr>
        <w:autoSpaceDE w:val="0"/>
        <w:ind w:firstLine="540"/>
        <w:jc w:val="right"/>
      </w:pPr>
      <w:r>
        <w:t>Приложение № 2</w:t>
      </w:r>
    </w:p>
    <w:p w:rsidR="00F22CF8" w:rsidRDefault="00F22CF8" w:rsidP="00F22CF8">
      <w:pPr>
        <w:autoSpaceDE w:val="0"/>
        <w:ind w:firstLine="540"/>
        <w:jc w:val="right"/>
      </w:pPr>
      <w:r>
        <w:t>к постановлению администрации</w:t>
      </w:r>
    </w:p>
    <w:p w:rsidR="00F22CF8" w:rsidRDefault="00F22CF8" w:rsidP="00F22CF8">
      <w:pPr>
        <w:autoSpaceDE w:val="0"/>
        <w:ind w:firstLine="540"/>
        <w:jc w:val="right"/>
      </w:pPr>
      <w:r>
        <w:t xml:space="preserve">сельского  поселения </w:t>
      </w:r>
      <w:proofErr w:type="gramStart"/>
      <w:r>
        <w:t>Майское</w:t>
      </w:r>
      <w:proofErr w:type="gramEnd"/>
    </w:p>
    <w:p w:rsidR="00F22CF8" w:rsidRDefault="00F22CF8" w:rsidP="00F22CF8">
      <w:pPr>
        <w:autoSpaceDE w:val="0"/>
        <w:ind w:firstLine="540"/>
        <w:jc w:val="right"/>
      </w:pPr>
      <w:r>
        <w:t xml:space="preserve">муниципального района </w:t>
      </w:r>
      <w:proofErr w:type="spellStart"/>
      <w:r>
        <w:t>Пестравский</w:t>
      </w:r>
      <w:proofErr w:type="spellEnd"/>
    </w:p>
    <w:p w:rsidR="00F22CF8" w:rsidRDefault="00D60C55" w:rsidP="00F22CF8">
      <w:pPr>
        <w:autoSpaceDE w:val="0"/>
        <w:ind w:firstLine="540"/>
        <w:jc w:val="right"/>
      </w:pPr>
      <w:r>
        <w:t>Самарской области от 11.11.2013№113</w:t>
      </w:r>
    </w:p>
    <w:p w:rsidR="00F22CF8" w:rsidRDefault="00F22CF8" w:rsidP="00F22CF8">
      <w:pPr>
        <w:autoSpaceDE w:val="0"/>
        <w:ind w:firstLine="540"/>
        <w:jc w:val="right"/>
      </w:pPr>
    </w:p>
    <w:p w:rsidR="00F22CF8" w:rsidRDefault="00F22CF8" w:rsidP="00F22CF8">
      <w:pPr>
        <w:autoSpaceDE w:val="0"/>
        <w:ind w:firstLine="540"/>
        <w:jc w:val="right"/>
      </w:pPr>
    </w:p>
    <w:p w:rsidR="00F22CF8" w:rsidRDefault="00F22CF8" w:rsidP="00F22CF8">
      <w:pPr>
        <w:autoSpaceDE w:val="0"/>
        <w:ind w:firstLine="540"/>
        <w:jc w:val="right"/>
      </w:pPr>
    </w:p>
    <w:p w:rsidR="00F22CF8" w:rsidRDefault="00F22CF8" w:rsidP="00F22CF8">
      <w:pPr>
        <w:autoSpaceDE w:val="0"/>
        <w:ind w:firstLine="540"/>
        <w:jc w:val="center"/>
      </w:pPr>
      <w:r>
        <w:t xml:space="preserve">С Х Е М </w:t>
      </w:r>
      <w:proofErr w:type="gramStart"/>
      <w:r>
        <w:t>Ы</w:t>
      </w:r>
      <w:proofErr w:type="gramEnd"/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82F4B" w:rsidP="00F22CF8">
      <w:pPr>
        <w:autoSpaceDE w:val="0"/>
        <w:ind w:firstLine="540"/>
        <w:jc w:val="center"/>
      </w:pPr>
    </w:p>
    <w:p w:rsidR="00D82F4B" w:rsidRDefault="00D60C55" w:rsidP="00D82F4B">
      <w:pPr>
        <w:autoSpaceDE w:val="0"/>
        <w:ind w:firstLine="540"/>
        <w:jc w:val="left"/>
      </w:pPr>
      <w:r>
        <w:rPr>
          <w:noProof/>
          <w:lang w:eastAsia="ru-RU"/>
        </w:rPr>
        <w:drawing>
          <wp:inline distT="0" distB="0" distL="0" distR="0">
            <wp:extent cx="5940425" cy="8194169"/>
            <wp:effectExtent l="19050" t="0" r="3175" b="0"/>
            <wp:docPr id="1" name="Рисунок 1" descr="F:\схемы\схе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хемы\схема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55" w:rsidRDefault="00D60C55" w:rsidP="00D82F4B">
      <w:pPr>
        <w:autoSpaceDE w:val="0"/>
        <w:ind w:firstLine="540"/>
        <w:jc w:val="left"/>
      </w:pPr>
    </w:p>
    <w:p w:rsidR="00D60C55" w:rsidRDefault="00D60C55" w:rsidP="00D82F4B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Прилегающей территорией к ГБОУ  Майская</w:t>
      </w:r>
      <w:r w:rsidRPr="00F013EF">
        <w:rPr>
          <w:sz w:val="28"/>
          <w:szCs w:val="28"/>
        </w:rPr>
        <w:t xml:space="preserve"> СОШ с</w:t>
      </w:r>
      <w:proofErr w:type="gramStart"/>
      <w:r w:rsidRPr="00F013EF">
        <w:rPr>
          <w:sz w:val="28"/>
          <w:szCs w:val="28"/>
        </w:rPr>
        <w:t>.М</w:t>
      </w:r>
      <w:proofErr w:type="gramEnd"/>
      <w:r w:rsidRPr="00F013EF">
        <w:rPr>
          <w:sz w:val="28"/>
          <w:szCs w:val="28"/>
        </w:rPr>
        <w:t>айское, пер.Школьный, 2 является территория от южного входа на обособленную территорию школы по окружности р</w:t>
      </w:r>
      <w:r>
        <w:rPr>
          <w:sz w:val="28"/>
          <w:szCs w:val="28"/>
        </w:rPr>
        <w:t>адиусом 5</w:t>
      </w:r>
      <w:r w:rsidRPr="00F013EF">
        <w:rPr>
          <w:sz w:val="28"/>
          <w:szCs w:val="28"/>
        </w:rPr>
        <w:t>0 метров от ограды обособленной территории , на  юг проезжая часть переулка Школьный и жилые 8-ми квартирные дома №7, 5, 3, на восток проезжая часть улицы Центральная и жилые дома№29, 31,33, на север жилой 38-ми квартирный дом №28, жилой дом №26, многофункциональная универсальная спортивная площадка</w:t>
      </w:r>
      <w:r>
        <w:rPr>
          <w:sz w:val="28"/>
          <w:szCs w:val="28"/>
        </w:rPr>
        <w:t>-</w:t>
      </w:r>
      <w:r w:rsidRPr="00F013EF">
        <w:rPr>
          <w:sz w:val="28"/>
          <w:szCs w:val="28"/>
        </w:rPr>
        <w:t xml:space="preserve"> пер</w:t>
      </w:r>
      <w:proofErr w:type="gramStart"/>
      <w:r w:rsidRPr="00F013EF">
        <w:rPr>
          <w:sz w:val="28"/>
          <w:szCs w:val="28"/>
        </w:rPr>
        <w:t>.Ш</w:t>
      </w:r>
      <w:proofErr w:type="gramEnd"/>
      <w:r w:rsidRPr="00F013EF">
        <w:rPr>
          <w:sz w:val="28"/>
          <w:szCs w:val="28"/>
        </w:rPr>
        <w:t>кольный, 2 А и индивидуальный жилой дом №29 по ул.Южная с прилегающим земельным участком, на запад проезжая часть улицы Ю</w:t>
      </w:r>
      <w:r>
        <w:rPr>
          <w:sz w:val="28"/>
          <w:szCs w:val="28"/>
        </w:rPr>
        <w:t>жная и берег реки Мокрая Овсянка.</w:t>
      </w:r>
    </w:p>
    <w:p w:rsidR="002234A2" w:rsidRDefault="00D60C55" w:rsidP="00D60C55">
      <w:pPr>
        <w:autoSpaceDE w:val="0"/>
        <w:ind w:firstLine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Прилегающей территорией к ГБОУ Детский сад «Березка»- </w:t>
      </w:r>
      <w:r w:rsidR="002234A2">
        <w:rPr>
          <w:sz w:val="28"/>
          <w:szCs w:val="28"/>
        </w:rPr>
        <w:t>улица Специалистов, дом 6 с</w:t>
      </w:r>
      <w:proofErr w:type="gramStart"/>
      <w:r w:rsidR="002234A2">
        <w:rPr>
          <w:sz w:val="28"/>
          <w:szCs w:val="28"/>
        </w:rPr>
        <w:t>.М</w:t>
      </w:r>
      <w:proofErr w:type="gramEnd"/>
      <w:r w:rsidR="002234A2">
        <w:rPr>
          <w:sz w:val="28"/>
          <w:szCs w:val="28"/>
        </w:rPr>
        <w:t xml:space="preserve">айское, является территория от восточного входа на обособленную территорию детского сада по окружности  радиусом 35 метров, с южной стороны  приусадебные участки граждан, проживающих в доме  по  ул.Специалистов, д.4 и </w:t>
      </w:r>
      <w:proofErr w:type="spellStart"/>
      <w:r w:rsidR="002234A2">
        <w:rPr>
          <w:sz w:val="28"/>
          <w:szCs w:val="28"/>
        </w:rPr>
        <w:t>хоз.постройки</w:t>
      </w:r>
      <w:proofErr w:type="spellEnd"/>
      <w:r w:rsidR="002234A2">
        <w:rPr>
          <w:sz w:val="28"/>
          <w:szCs w:val="28"/>
        </w:rPr>
        <w:t xml:space="preserve"> , гаражи граждан, проживающих в д.№1, 3 по ул.Центральная, с восточной стороны гаражи и </w:t>
      </w:r>
      <w:proofErr w:type="spellStart"/>
      <w:r w:rsidR="002234A2">
        <w:rPr>
          <w:sz w:val="28"/>
          <w:szCs w:val="28"/>
        </w:rPr>
        <w:t>хоз.постройки</w:t>
      </w:r>
      <w:proofErr w:type="spellEnd"/>
      <w:r w:rsidR="002234A2">
        <w:rPr>
          <w:sz w:val="28"/>
          <w:szCs w:val="28"/>
        </w:rPr>
        <w:t xml:space="preserve"> граждан, проживающих в домах №5, 7 по ул</w:t>
      </w:r>
      <w:proofErr w:type="gramStart"/>
      <w:r w:rsidR="002234A2">
        <w:rPr>
          <w:sz w:val="28"/>
          <w:szCs w:val="28"/>
        </w:rPr>
        <w:t>.Ц</w:t>
      </w:r>
      <w:proofErr w:type="gramEnd"/>
      <w:r w:rsidR="002234A2">
        <w:rPr>
          <w:sz w:val="28"/>
          <w:szCs w:val="28"/>
        </w:rPr>
        <w:t>ентральная, с северной стороны свободная территория, с восточной стороны проезжая часть улицы Специалистов</w:t>
      </w:r>
    </w:p>
    <w:p w:rsidR="00D60C55" w:rsidRDefault="00D60C55" w:rsidP="00D60C55">
      <w:pPr>
        <w:autoSpaceDE w:val="0"/>
        <w:ind w:firstLine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Прилегающей территорией к Офису врача общей практики является территория от западного входа на обособленную территорию офиса </w:t>
      </w:r>
      <w:r w:rsidR="00EF4E95">
        <w:rPr>
          <w:sz w:val="28"/>
          <w:szCs w:val="28"/>
        </w:rPr>
        <w:t xml:space="preserve"> радиусом </w:t>
      </w:r>
      <w:r>
        <w:rPr>
          <w:sz w:val="28"/>
          <w:szCs w:val="28"/>
        </w:rPr>
        <w:t>по окружности  50 метров, с южной и восточной стороны Центральная площадь села Майское, с северной – здание  администрации сельского поселения Майское по адресу ул</w:t>
      </w:r>
      <w:proofErr w:type="gramStart"/>
      <w:r>
        <w:rPr>
          <w:sz w:val="28"/>
          <w:szCs w:val="28"/>
        </w:rPr>
        <w:t>.Ц</w:t>
      </w:r>
      <w:proofErr w:type="gramEnd"/>
      <w:r>
        <w:rPr>
          <w:sz w:val="28"/>
          <w:szCs w:val="28"/>
        </w:rPr>
        <w:t>ентральная , 13; жилой дом №15 по ул.Центральная , с западной стороны- жилые дома №14, 12 по ул.Центральная</w:t>
      </w:r>
    </w:p>
    <w:p w:rsidR="00EF4E95" w:rsidRDefault="00D60C55" w:rsidP="00D60C55">
      <w:pPr>
        <w:autoSpaceDE w:val="0"/>
        <w:ind w:firstLine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Прилегающей территорией к Майскому Дому культуры является территория от входа </w:t>
      </w:r>
      <w:r w:rsidR="00EF4E95">
        <w:rPr>
          <w:sz w:val="28"/>
          <w:szCs w:val="28"/>
        </w:rPr>
        <w:t xml:space="preserve"> с западной стороны  на обособленную территорию Майского Дома культуры, радиусом по окружности 35 метров, с восточной и с северной стороны проезжая часть улицы Специалистов, с западной и южной стороны свободная территория</w:t>
      </w:r>
    </w:p>
    <w:p w:rsidR="00D60C55" w:rsidRDefault="00D60C55" w:rsidP="00D60C55">
      <w:pPr>
        <w:autoSpaceDE w:val="0"/>
        <w:ind w:firstLine="540"/>
        <w:jc w:val="left"/>
        <w:rPr>
          <w:sz w:val="28"/>
          <w:szCs w:val="28"/>
        </w:rPr>
      </w:pPr>
      <w:r>
        <w:rPr>
          <w:sz w:val="28"/>
          <w:szCs w:val="28"/>
        </w:rPr>
        <w:t>Прилегающей территорией к многофункциональной универсальной спортивной площадке- пер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 xml:space="preserve">кольный, 2А с.Майское, является территория от входа с южной стороны обособленной территории ГБОУ Майской СОШ, с восточной стороны проезжая часть улицы Центральная и жилые дома №31, 33 по ул.Центральная, с северной стороны  жилые дома №27,29 по ул.Южная с прилегающими земельными участками, торговая точка ИП </w:t>
      </w:r>
      <w:proofErr w:type="spellStart"/>
      <w:r>
        <w:rPr>
          <w:sz w:val="28"/>
          <w:szCs w:val="28"/>
        </w:rPr>
        <w:t>Улаева</w:t>
      </w:r>
      <w:proofErr w:type="spellEnd"/>
      <w:r>
        <w:rPr>
          <w:sz w:val="28"/>
          <w:szCs w:val="28"/>
        </w:rPr>
        <w:t xml:space="preserve"> , с западной стороны проезжая часть ул</w:t>
      </w:r>
      <w:proofErr w:type="gramStart"/>
      <w:r>
        <w:rPr>
          <w:sz w:val="28"/>
          <w:szCs w:val="28"/>
        </w:rPr>
        <w:t>.Ю</w:t>
      </w:r>
      <w:proofErr w:type="gramEnd"/>
      <w:r>
        <w:rPr>
          <w:sz w:val="28"/>
          <w:szCs w:val="28"/>
        </w:rPr>
        <w:t>жная и берег реки Мокрая Овсянка</w:t>
      </w:r>
    </w:p>
    <w:p w:rsidR="00D60C55" w:rsidRDefault="00D60C55" w:rsidP="00D82F4B">
      <w:pPr>
        <w:autoSpaceDE w:val="0"/>
        <w:ind w:firstLine="540"/>
        <w:jc w:val="left"/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91093"/>
            <wp:effectExtent l="19050" t="0" r="3175" b="0"/>
            <wp:docPr id="4" name="Рисунок 4" descr="F:\схемы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хемы\схем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55" w:rsidRDefault="00D60C55" w:rsidP="00D82F4B">
      <w:pPr>
        <w:autoSpaceDE w:val="0"/>
        <w:ind w:firstLine="540"/>
        <w:jc w:val="left"/>
      </w:pPr>
    </w:p>
    <w:p w:rsidR="00D60C55" w:rsidRDefault="00D60C55" w:rsidP="00D60C55">
      <w:pPr>
        <w:autoSpaceDE w:val="0"/>
        <w:rPr>
          <w:sz w:val="28"/>
          <w:szCs w:val="28"/>
        </w:rPr>
      </w:pPr>
      <w:r w:rsidRPr="00762510">
        <w:rPr>
          <w:sz w:val="28"/>
          <w:szCs w:val="28"/>
        </w:rPr>
        <w:t>Прилегающе</w:t>
      </w:r>
      <w:r w:rsidR="00ED74A1">
        <w:rPr>
          <w:sz w:val="28"/>
          <w:szCs w:val="28"/>
        </w:rPr>
        <w:t>й территорией к ГБОУ детский сад</w:t>
      </w:r>
      <w:r w:rsidRPr="00762510">
        <w:rPr>
          <w:sz w:val="28"/>
          <w:szCs w:val="28"/>
        </w:rPr>
        <w:t xml:space="preserve"> «Зернышко»- ул</w:t>
      </w:r>
      <w:proofErr w:type="gramStart"/>
      <w:r w:rsidRPr="00762510">
        <w:rPr>
          <w:sz w:val="28"/>
          <w:szCs w:val="28"/>
        </w:rPr>
        <w:t>.С</w:t>
      </w:r>
      <w:proofErr w:type="gramEnd"/>
      <w:r w:rsidRPr="00762510">
        <w:rPr>
          <w:sz w:val="28"/>
          <w:szCs w:val="28"/>
        </w:rPr>
        <w:t xml:space="preserve">адовая, д1. Поселок Овсянка, является территория от входа с восточной стороны на </w:t>
      </w:r>
      <w:r w:rsidRPr="00762510">
        <w:rPr>
          <w:sz w:val="28"/>
          <w:szCs w:val="28"/>
        </w:rPr>
        <w:lastRenderedPageBreak/>
        <w:t xml:space="preserve">обособленную территорию детского сада по окружности радиусом 50 метров по проезжей части  улицы Верхняя </w:t>
      </w:r>
      <w:r w:rsidR="00ED74A1">
        <w:rPr>
          <w:sz w:val="28"/>
          <w:szCs w:val="28"/>
        </w:rPr>
        <w:t>.</w:t>
      </w:r>
      <w:r w:rsidRPr="00762510">
        <w:rPr>
          <w:sz w:val="28"/>
          <w:szCs w:val="28"/>
        </w:rPr>
        <w:t>С северной стороны 18-ти квартирный жилой дом №1 ул</w:t>
      </w:r>
      <w:proofErr w:type="gramStart"/>
      <w:r w:rsidRPr="00762510">
        <w:rPr>
          <w:sz w:val="28"/>
          <w:szCs w:val="28"/>
        </w:rPr>
        <w:t>.В</w:t>
      </w:r>
      <w:proofErr w:type="gramEnd"/>
      <w:r w:rsidRPr="00762510">
        <w:rPr>
          <w:sz w:val="28"/>
          <w:szCs w:val="28"/>
        </w:rPr>
        <w:t>ерхняя, с западной стороны хозяйственные постройки и жилой дом №1 ул.Садовая, с южной стороны хозяйственные постройки и 3-х квартирный жилой дом по ул.Новая №2.</w:t>
      </w:r>
    </w:p>
    <w:p w:rsidR="00D60C55" w:rsidRDefault="00D60C55" w:rsidP="00D60C55">
      <w:pPr>
        <w:autoSpaceDE w:val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Фельдшерско</w:t>
      </w:r>
      <w:proofErr w:type="spellEnd"/>
      <w:r>
        <w:rPr>
          <w:sz w:val="28"/>
          <w:szCs w:val="28"/>
        </w:rPr>
        <w:t>- акушерский пункт пос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 xml:space="preserve">всянка находится в 18-ти квартирном жилом доме по адресу: п.Овсянка, ул.Верхняя,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 №3, квартира №7. Прилегающей территорией к </w:t>
      </w:r>
      <w:proofErr w:type="spellStart"/>
      <w:r>
        <w:rPr>
          <w:sz w:val="28"/>
          <w:szCs w:val="28"/>
        </w:rPr>
        <w:t>ФАПу</w:t>
      </w:r>
      <w:proofErr w:type="spellEnd"/>
      <w:r>
        <w:rPr>
          <w:sz w:val="28"/>
          <w:szCs w:val="28"/>
        </w:rPr>
        <w:t xml:space="preserve"> поселка Овсянка является территория от западного фонда на территорию дома радиусом окружности 50 метров от этой стороны дворовая территория этого дома и угол дома №1 по ул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оммунальной, с северной стороны гаражи и постройки вышеуказанного дома, с восточной стороны проезжая часть улицы Верхняя и с южной стороны также дворовая часть этого дома и на будущее под строительство объектов. </w:t>
      </w:r>
    </w:p>
    <w:p w:rsidR="00D60C55" w:rsidRDefault="00D60C55" w:rsidP="00D60C55">
      <w:pPr>
        <w:autoSpaceDE w:val="0"/>
        <w:rPr>
          <w:sz w:val="28"/>
          <w:szCs w:val="28"/>
        </w:rPr>
      </w:pPr>
    </w:p>
    <w:p w:rsidR="00D60C55" w:rsidRDefault="00D60C55" w:rsidP="00D60C55">
      <w:pPr>
        <w:autoSpaceDE w:val="0"/>
        <w:rPr>
          <w:sz w:val="28"/>
          <w:szCs w:val="28"/>
        </w:rPr>
      </w:pPr>
    </w:p>
    <w:p w:rsidR="00D60C55" w:rsidRDefault="00D60C55" w:rsidP="00D60C55">
      <w:pPr>
        <w:autoSpaceDE w:val="0"/>
        <w:rPr>
          <w:sz w:val="28"/>
          <w:szCs w:val="28"/>
        </w:rPr>
      </w:pPr>
    </w:p>
    <w:p w:rsidR="00F22CF8" w:rsidRDefault="00F22CF8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91093"/>
            <wp:effectExtent l="19050" t="0" r="3175" b="0"/>
            <wp:docPr id="7" name="Рисунок 7" descr="F:\схемы\схем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хемы\схема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Прилегающей территорией к Фельдшерско-акушерскому пункту поселка Лозовой является территория от западного входа на обособленную территорию  этого помещения  радиусом окружности 50 метров, с северной стороны  2-х квартирный  дом №3 по ул</w:t>
      </w:r>
      <w:proofErr w:type="gramStart"/>
      <w:r>
        <w:rPr>
          <w:sz w:val="28"/>
          <w:szCs w:val="28"/>
        </w:rPr>
        <w:t>.Ц</w:t>
      </w:r>
      <w:proofErr w:type="gramEnd"/>
      <w:r>
        <w:rPr>
          <w:sz w:val="28"/>
          <w:szCs w:val="28"/>
        </w:rPr>
        <w:t>ентральная, признанный непригодным для проживания  и подлежащим переселению, с восточной стороны свободная территория  и южной стороны жилой дом №7 по ул.Центральная.</w:t>
      </w:r>
    </w:p>
    <w:p w:rsidR="00D60C55" w:rsidRDefault="00D60C55" w:rsidP="00D60C55">
      <w:pPr>
        <w:autoSpaceDE w:val="0"/>
        <w:rPr>
          <w:sz w:val="28"/>
          <w:szCs w:val="28"/>
        </w:rPr>
      </w:pPr>
    </w:p>
    <w:p w:rsidR="00D60C55" w:rsidRDefault="00D60C55" w:rsidP="00D60C55">
      <w:pPr>
        <w:autoSpaceDE w:val="0"/>
        <w:rPr>
          <w:sz w:val="28"/>
          <w:szCs w:val="28"/>
        </w:rPr>
      </w:pPr>
    </w:p>
    <w:p w:rsidR="00D60C55" w:rsidRDefault="00D60C55" w:rsidP="00D60C55">
      <w:pPr>
        <w:autoSpaceDE w:val="0"/>
        <w:ind w:firstLine="540"/>
        <w:jc w:val="left"/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10" name="Рисунок 10" descr="F:\схемы\схем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хемы\схема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Прилегающей территорией к ГБОУ детский сад «Колобок»- ул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 xml:space="preserve">оссейная, д.2 </w:t>
      </w:r>
      <w:proofErr w:type="spellStart"/>
      <w:r>
        <w:rPr>
          <w:sz w:val="28"/>
          <w:szCs w:val="28"/>
        </w:rPr>
        <w:t>пос.Михеевка</w:t>
      </w:r>
      <w:proofErr w:type="spellEnd"/>
      <w:r>
        <w:rPr>
          <w:sz w:val="28"/>
          <w:szCs w:val="28"/>
        </w:rPr>
        <w:t xml:space="preserve"> является  свободная территория от северного входа  на обособленную территорию детского сада по окружности радиусом 50 метров; с восточной и южной  стороны свободная территория; с западной стороны здание ГБОУ СОШ Михеевская школа.</w:t>
      </w:r>
    </w:p>
    <w:p w:rsidR="00D60C55" w:rsidRDefault="00D60C55" w:rsidP="00D60C55">
      <w:pPr>
        <w:autoSpaceDE w:val="0"/>
        <w:rPr>
          <w:sz w:val="28"/>
          <w:szCs w:val="28"/>
        </w:rPr>
      </w:pPr>
      <w:r>
        <w:rPr>
          <w:sz w:val="28"/>
          <w:szCs w:val="28"/>
        </w:rPr>
        <w:t xml:space="preserve">  Прилегающей территорией к ГБОУ Михеевская ООШ является свободная территория от западного входа на обособленную  территорию  школы по окружности  50 метров, с северной стороны также свободная территория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 восточной стороны ГБОУ детский сад «Колобок» и с южной стороны здание столовой ООО «Союз»</w:t>
      </w:r>
    </w:p>
    <w:p w:rsidR="00D60C55" w:rsidRDefault="00D60C55" w:rsidP="00D60C55">
      <w:pPr>
        <w:autoSpaceDE w:val="0"/>
        <w:rPr>
          <w:sz w:val="28"/>
          <w:szCs w:val="28"/>
        </w:rPr>
      </w:pPr>
      <w:r>
        <w:rPr>
          <w:sz w:val="28"/>
          <w:szCs w:val="28"/>
        </w:rPr>
        <w:t xml:space="preserve">  Прилегающей территорией к СДК </w:t>
      </w:r>
      <w:proofErr w:type="spellStart"/>
      <w:r>
        <w:rPr>
          <w:sz w:val="28"/>
          <w:szCs w:val="28"/>
        </w:rPr>
        <w:t>пос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ихеевка</w:t>
      </w:r>
      <w:proofErr w:type="spellEnd"/>
      <w:r>
        <w:rPr>
          <w:sz w:val="28"/>
          <w:szCs w:val="28"/>
        </w:rPr>
        <w:t xml:space="preserve"> – ул.Центральная, д.1 является свободная территория  от северного входа на территорию Дома культуры по окружности  радиусом 50 метров; с восточной ,южной  и западной  стороны свободная территория.</w:t>
      </w:r>
    </w:p>
    <w:p w:rsidR="00D60C55" w:rsidRDefault="00D60C55" w:rsidP="00D60C55">
      <w:pPr>
        <w:autoSpaceDE w:val="0"/>
        <w:rPr>
          <w:sz w:val="28"/>
          <w:szCs w:val="28"/>
        </w:rPr>
      </w:pPr>
      <w:r>
        <w:rPr>
          <w:sz w:val="28"/>
          <w:szCs w:val="28"/>
        </w:rPr>
        <w:t xml:space="preserve"> Прилегающей территорией к </w:t>
      </w:r>
      <w:proofErr w:type="spellStart"/>
      <w:r>
        <w:rPr>
          <w:sz w:val="28"/>
          <w:szCs w:val="28"/>
        </w:rPr>
        <w:t>фельдшерско</w:t>
      </w:r>
      <w:proofErr w:type="spellEnd"/>
      <w:r>
        <w:rPr>
          <w:sz w:val="28"/>
          <w:szCs w:val="28"/>
        </w:rPr>
        <w:t xml:space="preserve">- акушерскому пункту – </w:t>
      </w:r>
      <w:proofErr w:type="spellStart"/>
      <w:r>
        <w:rPr>
          <w:sz w:val="28"/>
          <w:szCs w:val="28"/>
        </w:rPr>
        <w:t>пос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ихеевка</w:t>
      </w:r>
      <w:proofErr w:type="spellEnd"/>
      <w:r>
        <w:rPr>
          <w:sz w:val="28"/>
          <w:szCs w:val="28"/>
        </w:rPr>
        <w:t xml:space="preserve">, ул.Центральная, 7 А является  территория от южного входа  на территорию </w:t>
      </w:r>
      <w:proofErr w:type="spellStart"/>
      <w:r>
        <w:rPr>
          <w:sz w:val="28"/>
          <w:szCs w:val="28"/>
        </w:rPr>
        <w:t>ФАПа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пос.Михеевка</w:t>
      </w:r>
      <w:proofErr w:type="spellEnd"/>
      <w:r>
        <w:rPr>
          <w:sz w:val="28"/>
          <w:szCs w:val="28"/>
        </w:rPr>
        <w:t xml:space="preserve"> по окружности радиусом 50 метров, с западной стороны жилой 2-х квартирный дом ул.Центральная, д.9, с северной стороны до проезжей части улицы Центральная, с восточной стороны жилой 2-х квартирный дом ул.Центральная, д.5 и с южной стороны </w:t>
      </w:r>
      <w:proofErr w:type="spellStart"/>
      <w:r>
        <w:rPr>
          <w:sz w:val="28"/>
          <w:szCs w:val="28"/>
        </w:rPr>
        <w:t>похозяйственные</w:t>
      </w:r>
      <w:proofErr w:type="spellEnd"/>
      <w:r>
        <w:rPr>
          <w:sz w:val="28"/>
          <w:szCs w:val="28"/>
        </w:rPr>
        <w:t xml:space="preserve"> постройки</w:t>
      </w:r>
    </w:p>
    <w:p w:rsidR="00D60C55" w:rsidRDefault="00D60C55" w:rsidP="00D60C55">
      <w:pPr>
        <w:autoSpaceDE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4124" cy="9432000"/>
            <wp:effectExtent l="19050" t="0" r="0" b="0"/>
            <wp:docPr id="13" name="Рисунок 13" descr="F:\схемы\схем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хемы\схема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124" cy="94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55" w:rsidRDefault="00D60C55" w:rsidP="00D60C55">
      <w:pPr>
        <w:autoSpaceDE w:val="0"/>
        <w:ind w:firstLine="540"/>
        <w:jc w:val="left"/>
      </w:pPr>
    </w:p>
    <w:p w:rsidR="00D60C55" w:rsidRDefault="00D60C55" w:rsidP="00D60C55">
      <w:pPr>
        <w:autoSpaceDE w:val="0"/>
        <w:rPr>
          <w:sz w:val="28"/>
          <w:szCs w:val="28"/>
        </w:rPr>
      </w:pPr>
      <w:r>
        <w:rPr>
          <w:sz w:val="28"/>
          <w:szCs w:val="28"/>
        </w:rPr>
        <w:t>Прилегающей территорией к сельскому Дому культуры поселок Крюково, ул</w:t>
      </w:r>
      <w:proofErr w:type="gramStart"/>
      <w:r>
        <w:rPr>
          <w:sz w:val="28"/>
          <w:szCs w:val="28"/>
        </w:rPr>
        <w:t>.Х</w:t>
      </w:r>
      <w:proofErr w:type="gramEnd"/>
      <w:r>
        <w:rPr>
          <w:sz w:val="28"/>
          <w:szCs w:val="28"/>
        </w:rPr>
        <w:t>леборобов, д.21) является свободная территория от восточного входа на территорию ДК по окружности  радиусом 50 метров , с северной стороны  8-ми квартирный жилой дом№23 непригодный к проживанию и подлежащий в ближайшее время к переселению, с западной стороны  свободная территория, с южной стороны неубранное до конца  бывшее здание детского сада.</w:t>
      </w:r>
    </w:p>
    <w:p w:rsidR="00D60C55" w:rsidRDefault="00D60C55" w:rsidP="00D60C55">
      <w:pPr>
        <w:autoSpaceDE w:val="0"/>
        <w:rPr>
          <w:sz w:val="28"/>
          <w:szCs w:val="28"/>
        </w:rPr>
      </w:pPr>
    </w:p>
    <w:p w:rsidR="00D60C55" w:rsidRDefault="00D60C55" w:rsidP="00D60C55">
      <w:pPr>
        <w:autoSpaceDE w:val="0"/>
        <w:rPr>
          <w:sz w:val="28"/>
          <w:szCs w:val="28"/>
        </w:rPr>
      </w:pPr>
    </w:p>
    <w:p w:rsidR="00D60C55" w:rsidRDefault="00D60C55" w:rsidP="00D60C55">
      <w:pPr>
        <w:autoSpaceDE w:val="0"/>
        <w:rPr>
          <w:sz w:val="28"/>
          <w:szCs w:val="28"/>
        </w:rPr>
      </w:pPr>
    </w:p>
    <w:p w:rsidR="00D60C55" w:rsidRDefault="00D60C55" w:rsidP="00D60C55">
      <w:pPr>
        <w:autoSpaceDE w:val="0"/>
        <w:rPr>
          <w:sz w:val="28"/>
          <w:szCs w:val="28"/>
        </w:rPr>
      </w:pPr>
    </w:p>
    <w:p w:rsidR="00D60C55" w:rsidRDefault="00D60C55" w:rsidP="00D60C55">
      <w:pPr>
        <w:autoSpaceDE w:val="0"/>
        <w:rPr>
          <w:sz w:val="28"/>
          <w:szCs w:val="28"/>
        </w:rPr>
      </w:pPr>
    </w:p>
    <w:p w:rsidR="00D60C55" w:rsidRDefault="00D60C55" w:rsidP="00D60C55">
      <w:pPr>
        <w:autoSpaceDE w:val="0"/>
        <w:rPr>
          <w:sz w:val="28"/>
          <w:szCs w:val="28"/>
        </w:rPr>
      </w:pPr>
    </w:p>
    <w:p w:rsidR="00D60C55" w:rsidRPr="00762510" w:rsidRDefault="00D60C55" w:rsidP="00D60C55">
      <w:pPr>
        <w:autoSpaceDE w:val="0"/>
        <w:rPr>
          <w:sz w:val="28"/>
          <w:szCs w:val="28"/>
        </w:rPr>
      </w:pPr>
    </w:p>
    <w:p w:rsidR="00D60C55" w:rsidRPr="00762510" w:rsidRDefault="00D60C55" w:rsidP="00D60C55">
      <w:pPr>
        <w:autoSpaceDE w:val="0"/>
        <w:rPr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</w:t>
      </w:r>
      <w:proofErr w:type="gramStart"/>
      <w:r>
        <w:rPr>
          <w:sz w:val="28"/>
          <w:szCs w:val="28"/>
        </w:rPr>
        <w:t>Майское</w:t>
      </w:r>
      <w:proofErr w:type="gramEnd"/>
      <w:r>
        <w:rPr>
          <w:sz w:val="28"/>
          <w:szCs w:val="28"/>
        </w:rPr>
        <w:t xml:space="preserve">                                                        П.В </w:t>
      </w:r>
      <w:proofErr w:type="spellStart"/>
      <w:r>
        <w:rPr>
          <w:sz w:val="28"/>
          <w:szCs w:val="28"/>
        </w:rPr>
        <w:t>Ланкин</w:t>
      </w:r>
      <w:proofErr w:type="spellEnd"/>
    </w:p>
    <w:p w:rsidR="00D60C55" w:rsidRDefault="00D60C55" w:rsidP="00D60C55">
      <w:pPr>
        <w:autoSpaceDE w:val="0"/>
      </w:pPr>
    </w:p>
    <w:p w:rsidR="00D60C55" w:rsidRDefault="00D60C55" w:rsidP="00D60C55">
      <w:pPr>
        <w:autoSpaceDE w:val="0"/>
      </w:pPr>
    </w:p>
    <w:p w:rsidR="00D60C55" w:rsidRDefault="00D60C55" w:rsidP="00D60C55">
      <w:pPr>
        <w:autoSpaceDE w:val="0"/>
      </w:pPr>
    </w:p>
    <w:p w:rsidR="00D60C55" w:rsidRDefault="00D60C55" w:rsidP="00D60C55">
      <w:pPr>
        <w:autoSpaceDE w:val="0"/>
      </w:pPr>
    </w:p>
    <w:p w:rsidR="00D60C55" w:rsidRDefault="00D60C55" w:rsidP="00D60C55">
      <w:pPr>
        <w:autoSpaceDE w:val="0"/>
      </w:pPr>
    </w:p>
    <w:p w:rsidR="0002104C" w:rsidRDefault="0002104C"/>
    <w:sectPr w:rsidR="0002104C" w:rsidSect="00021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2CF8"/>
    <w:rsid w:val="0002104C"/>
    <w:rsid w:val="000452C7"/>
    <w:rsid w:val="002234A2"/>
    <w:rsid w:val="00295B03"/>
    <w:rsid w:val="0082284C"/>
    <w:rsid w:val="00835082"/>
    <w:rsid w:val="00860877"/>
    <w:rsid w:val="008F7BD0"/>
    <w:rsid w:val="0096376F"/>
    <w:rsid w:val="00B609A6"/>
    <w:rsid w:val="00CF03A7"/>
    <w:rsid w:val="00D60C55"/>
    <w:rsid w:val="00D82F4B"/>
    <w:rsid w:val="00D85BB4"/>
    <w:rsid w:val="00E07264"/>
    <w:rsid w:val="00ED74A1"/>
    <w:rsid w:val="00EF4E95"/>
    <w:rsid w:val="00F22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CF8"/>
    <w:pPr>
      <w:spacing w:line="60" w:lineRule="atLeast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22CF8"/>
    <w:pPr>
      <w:suppressAutoHyphens/>
      <w:spacing w:after="120" w:line="240" w:lineRule="auto"/>
      <w:jc w:val="left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F22CF8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F22CF8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ConsPlusNonformat">
    <w:name w:val="ConsPlusNonformat"/>
    <w:rsid w:val="00F22CF8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Cell">
    <w:name w:val="ConsPlusCell"/>
    <w:rsid w:val="00F22CF8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F22CF8"/>
  </w:style>
  <w:style w:type="paragraph" w:styleId="a5">
    <w:name w:val="Balloon Text"/>
    <w:basedOn w:val="a"/>
    <w:link w:val="a6"/>
    <w:uiPriority w:val="99"/>
    <w:semiHidden/>
    <w:unhideWhenUsed/>
    <w:rsid w:val="00D60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C5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1657</Words>
  <Characters>9449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2013-12-05T11:16:00Z</cp:lastPrinted>
  <dcterms:created xsi:type="dcterms:W3CDTF">2013-11-27T07:43:00Z</dcterms:created>
  <dcterms:modified xsi:type="dcterms:W3CDTF">2013-12-11T07:14:00Z</dcterms:modified>
</cp:coreProperties>
</file>